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1E77D" w14:textId="77777777" w:rsidR="004637AE" w:rsidRPr="004637AE" w:rsidRDefault="004637AE">
      <w:pPr>
        <w:pStyle w:val="BodyText"/>
        <w:spacing w:before="72"/>
        <w:ind w:left="119" w:right="83" w:firstLine="0"/>
        <w:rPr>
          <w:rFonts w:asciiTheme="minorHAnsi" w:hAnsiTheme="minorHAnsi" w:cstheme="minorHAnsi"/>
          <w:sz w:val="32"/>
          <w:u w:val="single"/>
        </w:rPr>
      </w:pPr>
      <w:bookmarkStart w:id="0" w:name="Everyone_should_be_able_to_participate_i"/>
      <w:bookmarkEnd w:id="0"/>
      <w:r w:rsidRPr="004637AE">
        <w:rPr>
          <w:rFonts w:asciiTheme="minorHAnsi" w:hAnsiTheme="minorHAnsi" w:cstheme="minorHAnsi"/>
          <w:sz w:val="32"/>
          <w:u w:val="single"/>
        </w:rPr>
        <w:t xml:space="preserve">Modifications for skipping </w:t>
      </w:r>
    </w:p>
    <w:p w14:paraId="76DA8677" w14:textId="77777777" w:rsidR="004637AE" w:rsidRPr="004637AE" w:rsidRDefault="004637AE">
      <w:pPr>
        <w:pStyle w:val="BodyText"/>
        <w:spacing w:before="72"/>
        <w:ind w:left="119" w:right="83" w:firstLine="0"/>
        <w:rPr>
          <w:rFonts w:asciiTheme="minorHAnsi" w:hAnsiTheme="minorHAnsi" w:cstheme="minorHAnsi"/>
        </w:rPr>
      </w:pPr>
    </w:p>
    <w:p w14:paraId="38657E30" w14:textId="77777777" w:rsidR="002B2DD2" w:rsidRPr="004637AE" w:rsidRDefault="007C6B7E">
      <w:pPr>
        <w:pStyle w:val="BodyText"/>
        <w:spacing w:before="72"/>
        <w:ind w:left="119" w:right="83" w:firstLine="0"/>
        <w:rPr>
          <w:rFonts w:asciiTheme="minorHAnsi" w:hAnsiTheme="minorHAnsi" w:cstheme="minorHAnsi"/>
        </w:rPr>
      </w:pPr>
      <w:r w:rsidRPr="004637AE">
        <w:rPr>
          <w:rFonts w:asciiTheme="minorHAnsi" w:hAnsiTheme="minorHAnsi" w:cstheme="minorHAnsi"/>
        </w:rPr>
        <w:t>Everyone should be able to participate in a skipping event, even younger students or students with special needs. Here are some suggestions for modifying an event:</w:t>
      </w:r>
    </w:p>
    <w:p w14:paraId="28A6D420" w14:textId="77777777" w:rsidR="002B2DD2" w:rsidRPr="004637AE" w:rsidRDefault="007C6B7E">
      <w:pPr>
        <w:pStyle w:val="BodyText"/>
        <w:spacing w:before="201"/>
        <w:ind w:left="119" w:firstLine="0"/>
        <w:rPr>
          <w:rFonts w:asciiTheme="minorHAnsi" w:hAnsiTheme="minorHAnsi" w:cstheme="minorHAnsi"/>
        </w:rPr>
      </w:pPr>
      <w:r w:rsidRPr="004637AE">
        <w:rPr>
          <w:rFonts w:asciiTheme="minorHAnsi" w:hAnsiTheme="minorHAnsi" w:cstheme="minorHAnsi"/>
          <w:u w:val="single"/>
        </w:rPr>
        <w:t>Modifications Using a Skipping Rope</w:t>
      </w:r>
    </w:p>
    <w:p w14:paraId="23249D8D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02" w:line="293" w:lineRule="exact"/>
        <w:ind w:hanging="36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Jump in place while holding a rope without turning</w:t>
      </w:r>
      <w:r w:rsidRPr="004637AE">
        <w:rPr>
          <w:rFonts w:asciiTheme="minorHAnsi" w:hAnsiTheme="minorHAnsi" w:cstheme="minorHAnsi"/>
          <w:spacing w:val="-11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it.</w:t>
      </w:r>
    </w:p>
    <w:p w14:paraId="4EBD0077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37" w:lineRule="auto"/>
        <w:ind w:left="839" w:right="429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Jump over a skipping rope stretched out on the floor or gently swinging only a few</w:t>
      </w:r>
      <w:r w:rsidRPr="004637AE">
        <w:rPr>
          <w:rFonts w:asciiTheme="minorHAnsi" w:hAnsiTheme="minorHAnsi" w:cstheme="minorHAnsi"/>
          <w:spacing w:val="-18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inches above the</w:t>
      </w:r>
      <w:r w:rsidRPr="004637AE">
        <w:rPr>
          <w:rFonts w:asciiTheme="minorHAnsi" w:hAnsiTheme="minorHAnsi" w:cstheme="minorHAnsi"/>
          <w:spacing w:val="-3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floor.</w:t>
      </w:r>
    </w:p>
    <w:p w14:paraId="43C7B1B1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93" w:lineRule="exact"/>
        <w:ind w:hanging="36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Swing the rope from side-to-side without</w:t>
      </w:r>
      <w:r w:rsidRPr="004637AE">
        <w:rPr>
          <w:rFonts w:asciiTheme="minorHAnsi" w:hAnsiTheme="minorHAnsi" w:cstheme="minorHAnsi"/>
          <w:spacing w:val="-7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jumping.</w:t>
      </w:r>
    </w:p>
    <w:p w14:paraId="5EF8B2AF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Stand next to a jumper, but outside the arc of the rope, and jump in the same</w:t>
      </w:r>
      <w:r w:rsidRPr="004637AE">
        <w:rPr>
          <w:rFonts w:asciiTheme="minorHAnsi" w:hAnsiTheme="minorHAnsi" w:cstheme="minorHAnsi"/>
          <w:spacing w:val="-15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rhythm.</w:t>
      </w:r>
    </w:p>
    <w:p w14:paraId="05EBC62F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Swing a rope overhead and let it stop at your toes before jumping or stepping over</w:t>
      </w:r>
      <w:r w:rsidRPr="004637AE">
        <w:rPr>
          <w:rFonts w:asciiTheme="minorHAnsi" w:hAnsiTheme="minorHAnsi" w:cstheme="minorHAnsi"/>
          <w:spacing w:val="-14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it.</w:t>
      </w:r>
    </w:p>
    <w:p w14:paraId="411EAE0C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546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 xml:space="preserve">Form </w:t>
      </w:r>
      <w:r w:rsidR="004637AE" w:rsidRPr="004637AE">
        <w:rPr>
          <w:rFonts w:asciiTheme="minorHAnsi" w:hAnsiTheme="minorHAnsi" w:cstheme="minorHAnsi"/>
          <w:sz w:val="24"/>
        </w:rPr>
        <w:t>letters</w:t>
      </w:r>
      <w:r w:rsidRPr="004637AE">
        <w:rPr>
          <w:rFonts w:asciiTheme="minorHAnsi" w:hAnsiTheme="minorHAnsi" w:cstheme="minorHAnsi"/>
          <w:sz w:val="24"/>
        </w:rPr>
        <w:t xml:space="preserve"> shapes and numbers using the skipping rope. (Example: Solve an addition problem (2+2=4) and then design a “4” on the ground using a</w:t>
      </w:r>
      <w:r w:rsidRPr="004637AE">
        <w:rPr>
          <w:rFonts w:asciiTheme="minorHAnsi" w:hAnsiTheme="minorHAnsi" w:cstheme="minorHAnsi"/>
          <w:spacing w:val="-7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rope.)</w:t>
      </w:r>
    </w:p>
    <w:p w14:paraId="5107EC4F" w14:textId="77777777" w:rsidR="002B2DD2" w:rsidRPr="004637AE" w:rsidRDefault="004637A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 w:line="237" w:lineRule="auto"/>
        <w:ind w:left="839" w:right="18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‘</w:t>
      </w:r>
      <w:r w:rsidR="007C6B7E" w:rsidRPr="004637AE">
        <w:rPr>
          <w:rFonts w:asciiTheme="minorHAnsi" w:hAnsiTheme="minorHAnsi" w:cstheme="minorHAnsi"/>
          <w:sz w:val="24"/>
        </w:rPr>
        <w:t>Limbo</w:t>
      </w:r>
      <w:r>
        <w:rPr>
          <w:rFonts w:asciiTheme="minorHAnsi" w:hAnsiTheme="minorHAnsi" w:cstheme="minorHAnsi"/>
          <w:sz w:val="24"/>
        </w:rPr>
        <w:t>’</w:t>
      </w:r>
      <w:r w:rsidR="007C6B7E" w:rsidRPr="004637AE">
        <w:rPr>
          <w:rFonts w:asciiTheme="minorHAnsi" w:hAnsiTheme="minorHAnsi" w:cstheme="minorHAnsi"/>
          <w:sz w:val="24"/>
        </w:rPr>
        <w:t>-Two children hold the skipping rope horizontally while the other students pass under it. Lower the rope slightly for each</w:t>
      </w:r>
      <w:r w:rsidR="007C6B7E" w:rsidRPr="004637AE">
        <w:rPr>
          <w:rFonts w:asciiTheme="minorHAnsi" w:hAnsiTheme="minorHAnsi" w:cstheme="minorHAnsi"/>
          <w:spacing w:val="-6"/>
          <w:sz w:val="24"/>
        </w:rPr>
        <w:t xml:space="preserve"> </w:t>
      </w:r>
      <w:r w:rsidR="007C6B7E" w:rsidRPr="004637AE">
        <w:rPr>
          <w:rFonts w:asciiTheme="minorHAnsi" w:hAnsiTheme="minorHAnsi" w:cstheme="minorHAnsi"/>
          <w:sz w:val="24"/>
        </w:rPr>
        <w:t>pass.</w:t>
      </w:r>
    </w:p>
    <w:p w14:paraId="38016665" w14:textId="77777777" w:rsidR="002B2DD2" w:rsidRPr="004637AE" w:rsidRDefault="004637A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" w:line="237" w:lineRule="auto"/>
        <w:ind w:left="839" w:right="30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‘</w:t>
      </w:r>
      <w:r w:rsidR="007C6B7E" w:rsidRPr="004637AE">
        <w:rPr>
          <w:rFonts w:asciiTheme="minorHAnsi" w:hAnsiTheme="minorHAnsi" w:cstheme="minorHAnsi"/>
          <w:sz w:val="24"/>
        </w:rPr>
        <w:t>Hopscotch</w:t>
      </w:r>
      <w:r>
        <w:rPr>
          <w:rFonts w:asciiTheme="minorHAnsi" w:hAnsiTheme="minorHAnsi" w:cstheme="minorHAnsi"/>
          <w:sz w:val="24"/>
        </w:rPr>
        <w:t>’</w:t>
      </w:r>
      <w:r w:rsidR="007C6B7E" w:rsidRPr="004637AE">
        <w:rPr>
          <w:rFonts w:asciiTheme="minorHAnsi" w:hAnsiTheme="minorHAnsi" w:cstheme="minorHAnsi"/>
          <w:sz w:val="24"/>
        </w:rPr>
        <w:t>-Toss beanbags or other objects into an area or shape outlines by a rope,</w:t>
      </w:r>
      <w:r w:rsidR="007C6B7E" w:rsidRPr="004637AE">
        <w:rPr>
          <w:rFonts w:asciiTheme="minorHAnsi" w:hAnsiTheme="minorHAnsi" w:cstheme="minorHAnsi"/>
          <w:spacing w:val="-17"/>
          <w:sz w:val="24"/>
        </w:rPr>
        <w:t xml:space="preserve"> </w:t>
      </w:r>
      <w:r w:rsidR="007C6B7E" w:rsidRPr="004637AE">
        <w:rPr>
          <w:rFonts w:asciiTheme="minorHAnsi" w:hAnsiTheme="minorHAnsi" w:cstheme="minorHAnsi"/>
          <w:sz w:val="24"/>
        </w:rPr>
        <w:t>then hop or jump into the shape to retrieve the</w:t>
      </w:r>
      <w:r w:rsidR="007C6B7E" w:rsidRPr="004637AE">
        <w:rPr>
          <w:rFonts w:asciiTheme="minorHAnsi" w:hAnsiTheme="minorHAnsi" w:cstheme="minorHAnsi"/>
          <w:spacing w:val="-6"/>
          <w:sz w:val="24"/>
        </w:rPr>
        <w:t xml:space="preserve"> </w:t>
      </w:r>
      <w:r w:rsidR="007C6B7E" w:rsidRPr="004637AE">
        <w:rPr>
          <w:rFonts w:asciiTheme="minorHAnsi" w:hAnsiTheme="minorHAnsi" w:cstheme="minorHAnsi"/>
          <w:sz w:val="24"/>
        </w:rPr>
        <w:t>object.</w:t>
      </w:r>
    </w:p>
    <w:p w14:paraId="28C20669" w14:textId="77777777" w:rsidR="002B2DD2" w:rsidRPr="004637AE" w:rsidRDefault="007C6B7E" w:rsidP="004637A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400" w:lineRule="auto"/>
        <w:ind w:left="119" w:right="4173" w:firstLine="360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Follow a rope</w:t>
      </w:r>
      <w:r w:rsidR="004637AE">
        <w:rPr>
          <w:rFonts w:asciiTheme="minorHAnsi" w:hAnsiTheme="minorHAnsi" w:cstheme="minorHAnsi"/>
          <w:sz w:val="24"/>
        </w:rPr>
        <w:t xml:space="preserve"> path laid out on the </w:t>
      </w:r>
      <w:r w:rsidRPr="004637AE">
        <w:rPr>
          <w:rFonts w:asciiTheme="minorHAnsi" w:hAnsiTheme="minorHAnsi" w:cstheme="minorHAnsi"/>
          <w:sz w:val="24"/>
        </w:rPr>
        <w:t>floor.</w:t>
      </w:r>
      <w:r w:rsidRPr="004637AE">
        <w:rPr>
          <w:rFonts w:asciiTheme="minorHAnsi" w:hAnsiTheme="minorHAnsi" w:cstheme="minorHAnsi"/>
          <w:sz w:val="24"/>
          <w:u w:val="single"/>
        </w:rPr>
        <w:t xml:space="preserve"> Modifications Without a Skipping</w:t>
      </w:r>
      <w:r w:rsidRPr="004637AE">
        <w:rPr>
          <w:rFonts w:asciiTheme="minorHAnsi" w:hAnsiTheme="minorHAnsi" w:cstheme="minorHAnsi"/>
          <w:spacing w:val="-7"/>
          <w:sz w:val="24"/>
          <w:u w:val="single"/>
        </w:rPr>
        <w:t xml:space="preserve"> </w:t>
      </w:r>
      <w:r w:rsidRPr="004637AE">
        <w:rPr>
          <w:rFonts w:asciiTheme="minorHAnsi" w:hAnsiTheme="minorHAnsi" w:cstheme="minorHAnsi"/>
          <w:sz w:val="24"/>
          <w:u w:val="single"/>
        </w:rPr>
        <w:t>Rope</w:t>
      </w:r>
    </w:p>
    <w:p w14:paraId="367CBC31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0" w:line="237" w:lineRule="auto"/>
        <w:ind w:left="839" w:right="914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Jump in place without a rope. Consider taping an “X” on the floor to increase coordination and control: jump without moving off the X; jump on and off the</w:t>
      </w:r>
      <w:r w:rsidRPr="004637AE">
        <w:rPr>
          <w:rFonts w:asciiTheme="minorHAnsi" w:hAnsiTheme="minorHAnsi" w:cstheme="minorHAnsi"/>
          <w:spacing w:val="-15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X.</w:t>
      </w:r>
    </w:p>
    <w:p w14:paraId="6A4C79AB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" w:line="237" w:lineRule="auto"/>
        <w:ind w:left="839" w:right="319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Jump in and out of Hula Hoops placed on the floor: jump in and out</w:t>
      </w:r>
      <w:r w:rsidRPr="004637AE">
        <w:rPr>
          <w:rFonts w:asciiTheme="minorHAnsi" w:hAnsiTheme="minorHAnsi" w:cstheme="minorHAnsi"/>
          <w:spacing w:val="-19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forward/backward; jump in, turn around, jump out. (Hula hoop can be taped to the floor if</w:t>
      </w:r>
      <w:r w:rsidRPr="004637AE">
        <w:rPr>
          <w:rFonts w:asciiTheme="minorHAnsi" w:hAnsiTheme="minorHAnsi" w:cstheme="minorHAnsi"/>
          <w:spacing w:val="-9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needed.)</w:t>
      </w:r>
    </w:p>
    <w:p w14:paraId="12E4751B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" w:line="237" w:lineRule="auto"/>
        <w:ind w:left="839" w:right="469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Jumping Jacks - Starting in a standing position, jump to a position with legs spread</w:t>
      </w:r>
      <w:r w:rsidRPr="004637AE">
        <w:rPr>
          <w:rFonts w:asciiTheme="minorHAnsi" w:hAnsiTheme="minorHAnsi" w:cstheme="minorHAnsi"/>
          <w:spacing w:val="-22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and hands touching overhead. Jump back into the original</w:t>
      </w:r>
      <w:r w:rsidRPr="004637AE">
        <w:rPr>
          <w:rFonts w:asciiTheme="minorHAnsi" w:hAnsiTheme="minorHAnsi" w:cstheme="minorHAnsi"/>
          <w:spacing w:val="-5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position.</w:t>
      </w:r>
    </w:p>
    <w:p w14:paraId="616D5A6F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403" w:lineRule="auto"/>
        <w:ind w:left="119" w:right="1801" w:firstLine="360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Bunny Hops-Take small jumps around an area or follow a specific</w:t>
      </w:r>
      <w:r w:rsidRPr="004637AE">
        <w:rPr>
          <w:rFonts w:asciiTheme="minorHAnsi" w:hAnsiTheme="minorHAnsi" w:cstheme="minorHAnsi"/>
          <w:spacing w:val="-14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path.</w:t>
      </w:r>
      <w:r w:rsidRPr="004637AE">
        <w:rPr>
          <w:rFonts w:asciiTheme="minorHAnsi" w:hAnsiTheme="minorHAnsi" w:cstheme="minorHAnsi"/>
          <w:sz w:val="24"/>
          <w:u w:val="single"/>
        </w:rPr>
        <w:t xml:space="preserve"> Ideas for Wheelchair</w:t>
      </w:r>
      <w:r w:rsidRPr="004637AE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4637AE">
        <w:rPr>
          <w:rFonts w:asciiTheme="minorHAnsi" w:hAnsiTheme="minorHAnsi" w:cstheme="minorHAnsi"/>
          <w:sz w:val="24"/>
          <w:u w:val="single"/>
        </w:rPr>
        <w:t>Users</w:t>
      </w:r>
    </w:p>
    <w:p w14:paraId="3B33350F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5" w:line="237" w:lineRule="auto"/>
        <w:ind w:left="839" w:right="183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Pull self along the length of a rope that is secured horizontally. The level of the rope</w:t>
      </w:r>
      <w:r w:rsidRPr="004637AE">
        <w:rPr>
          <w:rFonts w:asciiTheme="minorHAnsi" w:hAnsiTheme="minorHAnsi" w:cstheme="minorHAnsi"/>
          <w:spacing w:val="-22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can vary from waist height to</w:t>
      </w:r>
      <w:r w:rsidRPr="004637AE">
        <w:rPr>
          <w:rFonts w:asciiTheme="minorHAnsi" w:hAnsiTheme="minorHAnsi" w:cstheme="minorHAnsi"/>
          <w:spacing w:val="-4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overhead.</w:t>
      </w:r>
    </w:p>
    <w:p w14:paraId="36874708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93" w:lineRule="exact"/>
        <w:ind w:hanging="36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Manoeuvre wheelchair in and out of cones set in a line or large</w:t>
      </w:r>
      <w:r w:rsidRPr="004637AE">
        <w:rPr>
          <w:rFonts w:asciiTheme="minorHAnsi" w:hAnsiTheme="minorHAnsi" w:cstheme="minorHAnsi"/>
          <w:spacing w:val="-5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circle.</w:t>
      </w:r>
    </w:p>
    <w:p w14:paraId="7EBCDBCA" w14:textId="77777777" w:rsidR="007C6B7E" w:rsidRPr="004637AE" w:rsidRDefault="007C6B7E" w:rsidP="004637A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403" w:lineRule="auto"/>
        <w:ind w:left="119" w:right="-79" w:firstLine="360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Roll wheelchair over the rope then back over</w:t>
      </w:r>
      <w:r w:rsidRPr="004637AE">
        <w:rPr>
          <w:rFonts w:asciiTheme="minorHAnsi" w:hAnsiTheme="minorHAnsi" w:cstheme="minorHAnsi"/>
          <w:spacing w:val="-10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it.</w:t>
      </w:r>
      <w:r w:rsidRPr="004637AE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2E48C514" w14:textId="77777777" w:rsidR="002B2DD2" w:rsidRPr="004637AE" w:rsidRDefault="007C6B7E" w:rsidP="004637AE">
      <w:pPr>
        <w:tabs>
          <w:tab w:val="left" w:pos="839"/>
          <w:tab w:val="left" w:pos="840"/>
        </w:tabs>
        <w:spacing w:line="403" w:lineRule="auto"/>
        <w:ind w:left="479" w:right="414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  <w:u w:val="single"/>
        </w:rPr>
        <w:t>Additional</w:t>
      </w:r>
      <w:r w:rsidRPr="004637AE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4637AE">
        <w:rPr>
          <w:rFonts w:asciiTheme="minorHAnsi" w:hAnsiTheme="minorHAnsi" w:cstheme="minorHAnsi"/>
          <w:sz w:val="24"/>
          <w:u w:val="single"/>
        </w:rPr>
        <w:t>Tips</w:t>
      </w:r>
    </w:p>
    <w:p w14:paraId="38BD4AEF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" w:line="293" w:lineRule="exact"/>
        <w:ind w:hanging="36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To increase awareness of the rope, attach bells to the center of the</w:t>
      </w:r>
      <w:r w:rsidRPr="004637AE">
        <w:rPr>
          <w:rFonts w:asciiTheme="minorHAnsi" w:hAnsiTheme="minorHAnsi" w:cstheme="minorHAnsi"/>
          <w:spacing w:val="-8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rope.</w:t>
      </w:r>
    </w:p>
    <w:p w14:paraId="50F09547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hanging="361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>Have a partner clap or call “jump” to help signal when to</w:t>
      </w:r>
      <w:r w:rsidRPr="004637AE">
        <w:rPr>
          <w:rFonts w:asciiTheme="minorHAnsi" w:hAnsiTheme="minorHAnsi" w:cstheme="minorHAnsi"/>
          <w:spacing w:val="-4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jump.</w:t>
      </w:r>
    </w:p>
    <w:p w14:paraId="389BB88F" w14:textId="77777777" w:rsidR="002B2DD2" w:rsidRPr="004637AE" w:rsidRDefault="007C6B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left="839" w:right="178"/>
        <w:rPr>
          <w:rFonts w:asciiTheme="minorHAnsi" w:hAnsiTheme="minorHAnsi" w:cstheme="minorHAnsi"/>
          <w:sz w:val="24"/>
        </w:rPr>
      </w:pPr>
      <w:r w:rsidRPr="004637AE">
        <w:rPr>
          <w:rFonts w:asciiTheme="minorHAnsi" w:hAnsiTheme="minorHAnsi" w:cstheme="minorHAnsi"/>
          <w:sz w:val="24"/>
        </w:rPr>
        <w:t xml:space="preserve">Encourage students who </w:t>
      </w:r>
      <w:proofErr w:type="gramStart"/>
      <w:r w:rsidRPr="004637AE">
        <w:rPr>
          <w:rFonts w:asciiTheme="minorHAnsi" w:hAnsiTheme="minorHAnsi" w:cstheme="minorHAnsi"/>
          <w:sz w:val="24"/>
        </w:rPr>
        <w:t>don’t</w:t>
      </w:r>
      <w:proofErr w:type="gramEnd"/>
      <w:r w:rsidRPr="004637AE">
        <w:rPr>
          <w:rFonts w:asciiTheme="minorHAnsi" w:hAnsiTheme="minorHAnsi" w:cstheme="minorHAnsi"/>
          <w:sz w:val="24"/>
        </w:rPr>
        <w:t xml:space="preserve"> want to participate in activities to volunteer their time in other ways. They might change the music CDs or serve as</w:t>
      </w:r>
      <w:r w:rsidRPr="004637AE">
        <w:rPr>
          <w:rFonts w:asciiTheme="minorHAnsi" w:hAnsiTheme="minorHAnsi" w:cstheme="minorHAnsi"/>
          <w:spacing w:val="-2"/>
          <w:sz w:val="24"/>
        </w:rPr>
        <w:t xml:space="preserve"> </w:t>
      </w:r>
      <w:r w:rsidRPr="004637AE">
        <w:rPr>
          <w:rFonts w:asciiTheme="minorHAnsi" w:hAnsiTheme="minorHAnsi" w:cstheme="minorHAnsi"/>
          <w:sz w:val="24"/>
        </w:rPr>
        <w:t>timekeepers.</w:t>
      </w:r>
    </w:p>
    <w:sectPr w:rsidR="002B2DD2" w:rsidRPr="004637AE">
      <w:type w:val="continuous"/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83E10"/>
    <w:multiLevelType w:val="hybridMultilevel"/>
    <w:tmpl w:val="576E92D4"/>
    <w:lvl w:ilvl="0" w:tplc="521C4E7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48EABE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en-US"/>
      </w:rPr>
    </w:lvl>
    <w:lvl w:ilvl="2" w:tplc="4B66DDE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en-US"/>
      </w:rPr>
    </w:lvl>
    <w:lvl w:ilvl="3" w:tplc="A336B64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4" w:tplc="13120186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5" w:tplc="BA4442F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FC68AEF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en-US"/>
      </w:rPr>
    </w:lvl>
    <w:lvl w:ilvl="7" w:tplc="617EB516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en-US"/>
      </w:rPr>
    </w:lvl>
    <w:lvl w:ilvl="8" w:tplc="90CC59FE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D2"/>
    <w:rsid w:val="002B2DD2"/>
    <w:rsid w:val="004637AE"/>
    <w:rsid w:val="006C3095"/>
    <w:rsid w:val="007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D23D"/>
  <w15:docId w15:val="{0513E89D-4235-425C-8816-9C49376B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51767CE07F845A1D596607ACF4603" ma:contentTypeVersion="8" ma:contentTypeDescription="Create a new document." ma:contentTypeScope="" ma:versionID="ddc04ca2b953b84509498c1627dcc27b">
  <xsd:schema xmlns:xsd="http://www.w3.org/2001/XMLSchema" xmlns:xs="http://www.w3.org/2001/XMLSchema" xmlns:p="http://schemas.microsoft.com/office/2006/metadata/properties" xmlns:ns2="54f64291-218e-4623-90e9-67fd76f95779" xmlns:ns3="df3dba26-d053-4633-b5fb-57dde2afc5ef" targetNamespace="http://schemas.microsoft.com/office/2006/metadata/properties" ma:root="true" ma:fieldsID="111b17e22b0fd281368af1cb248d38c7" ns2:_="" ns3:_="">
    <xsd:import namespace="54f64291-218e-4623-90e9-67fd76f95779"/>
    <xsd:import namespace="df3dba26-d053-4633-b5fb-57dde2afc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64291-218e-4623-90e9-67fd76f95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dba26-d053-4633-b5fb-57dde2afc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65A7F-FD8E-4D06-8710-0B9924C325C9}"/>
</file>

<file path=customXml/itemProps2.xml><?xml version="1.0" encoding="utf-8"?>
<ds:datastoreItem xmlns:ds="http://schemas.openxmlformats.org/officeDocument/2006/customXml" ds:itemID="{F217D58B-C807-4DD2-9C8C-C95F2BB1C52D}"/>
</file>

<file path=customXml/itemProps3.xml><?xml version="1.0" encoding="utf-8"?>
<ds:datastoreItem xmlns:ds="http://schemas.openxmlformats.org/officeDocument/2006/customXml" ds:itemID="{AFE9CCF4-6E3B-4B2D-8010-A3FC82C6D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()</dc:creator>
  <cp:lastModifiedBy>S Robson</cp:lastModifiedBy>
  <cp:revision>2</cp:revision>
  <dcterms:created xsi:type="dcterms:W3CDTF">2020-10-13T09:35:00Z</dcterms:created>
  <dcterms:modified xsi:type="dcterms:W3CDTF">2020-10-13T09:35:00Z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2011-07-18T00:00:00Z</vt:filetime>
  </property>
  <property fmtid="{D5CDD505-2E9C-101B-9397-08002B2CF9AE}" pid="3" name="Creator">
    <vt:lpwstr>Oracle IBR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0x010100C3E51767CE07F845A1D596607ACF4603</vt:lpwstr>
  </property>
  <property fmtid="{D5CDD505-2E9C-101B-9397-08002B2CF9AE}" pid="6" name="Order">
    <vt:r8>189800</vt:r8>
  </property>
</Properties>
</file>